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FB" w:rsidRPr="003201FB" w:rsidRDefault="003201FB" w:rsidP="003201FB">
      <w:pPr>
        <w:rPr>
          <w:rFonts w:ascii="Times New Roman" w:hAnsi="Times New Roman" w:cs="Times New Roman"/>
          <w:sz w:val="24"/>
          <w:lang w:val="sr-Latn-RS"/>
        </w:rPr>
      </w:pPr>
      <w:r w:rsidRPr="003201FB">
        <w:rPr>
          <w:rFonts w:ascii="Times New Roman" w:hAnsi="Times New Roman" w:cs="Times New Roman"/>
          <w:sz w:val="24"/>
          <w:lang w:val="sr-Latn-RS"/>
        </w:rPr>
        <w:t xml:space="preserve">U skladu sa ugovorom o finansiranju potpisanim </w:t>
      </w:r>
      <w:r w:rsidR="003E48D5">
        <w:rPr>
          <w:rFonts w:ascii="Times New Roman" w:hAnsi="Times New Roman" w:cs="Times New Roman"/>
          <w:sz w:val="24"/>
          <w:lang w:val="sr-Latn-RS"/>
        </w:rPr>
        <w:t xml:space="preserve">sa </w:t>
      </w:r>
      <w:r w:rsidRPr="003201FB">
        <w:rPr>
          <w:rFonts w:ascii="Times New Roman" w:hAnsi="Times New Roman" w:cs="Times New Roman"/>
          <w:sz w:val="24"/>
          <w:lang w:val="sr-Latn-RS"/>
        </w:rPr>
        <w:t xml:space="preserve"> RFZO, Zavod je u obavezi </w:t>
      </w:r>
      <w:r w:rsidR="003E48D5">
        <w:rPr>
          <w:rFonts w:ascii="Times New Roman" w:hAnsi="Times New Roman" w:cs="Times New Roman"/>
          <w:sz w:val="24"/>
          <w:lang w:val="sr-Latn-RS"/>
        </w:rPr>
        <w:t xml:space="preserve">da </w:t>
      </w:r>
      <w:r w:rsidRPr="003201FB">
        <w:rPr>
          <w:rFonts w:ascii="Times New Roman" w:hAnsi="Times New Roman" w:cs="Times New Roman"/>
          <w:sz w:val="24"/>
          <w:lang w:val="sr-Latn-RS"/>
        </w:rPr>
        <w:t xml:space="preserve">po čl.24. St.1, </w:t>
      </w:r>
      <w:bookmarkStart w:id="0" w:name="_GoBack"/>
      <w:bookmarkEnd w:id="0"/>
      <w:r w:rsidRPr="003201FB">
        <w:rPr>
          <w:rFonts w:ascii="Times New Roman" w:hAnsi="Times New Roman" w:cs="Times New Roman"/>
          <w:sz w:val="24"/>
          <w:lang w:val="sr-Latn-RS"/>
        </w:rPr>
        <w:t>na svojoj internet prezentaciji postavi podatke o Zavodu.</w:t>
      </w:r>
    </w:p>
    <w:p w:rsidR="003201FB" w:rsidRPr="003201FB" w:rsidRDefault="003201FB" w:rsidP="003201FB">
      <w:pPr>
        <w:rPr>
          <w:lang w:val="sr-Latn-RS"/>
        </w:rPr>
      </w:pPr>
    </w:p>
    <w:p w:rsidR="00DD4133" w:rsidRDefault="00DD4133" w:rsidP="00DD4133">
      <w:pPr>
        <w:pStyle w:val="NormalWeb"/>
      </w:pPr>
      <w:proofErr w:type="spellStart"/>
      <w:r>
        <w:t>Početak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poklapa</w:t>
      </w:r>
      <w:proofErr w:type="spellEnd"/>
      <w:r>
        <w:t xml:space="preserve"> se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otvaranjem</w:t>
      </w:r>
      <w:proofErr w:type="spellEnd"/>
      <w:r>
        <w:t xml:space="preserve"> </w:t>
      </w:r>
      <w:proofErr w:type="spellStart"/>
      <w:r>
        <w:t>Niškog</w:t>
      </w:r>
      <w:proofErr w:type="spellEnd"/>
      <w:r>
        <w:t xml:space="preserve"> </w:t>
      </w:r>
      <w:proofErr w:type="spellStart"/>
      <w:r>
        <w:t>odeljenja</w:t>
      </w:r>
      <w:proofErr w:type="spellEnd"/>
      <w:r>
        <w:t xml:space="preserve"> </w:t>
      </w:r>
      <w:proofErr w:type="spellStart"/>
      <w:r>
        <w:t>Medicinskog</w:t>
      </w:r>
      <w:proofErr w:type="spellEnd"/>
      <w:r>
        <w:t xml:space="preserve">, </w:t>
      </w:r>
      <w:proofErr w:type="spellStart"/>
      <w:r>
        <w:t>Pravno-ekonomskog</w:t>
      </w:r>
      <w:proofErr w:type="spellEnd"/>
      <w:r>
        <w:t xml:space="preserve"> i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Beogradskog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. </w:t>
      </w:r>
      <w:proofErr w:type="gramStart"/>
      <w:r>
        <w:t xml:space="preserve">Tada je, </w:t>
      </w:r>
      <w:proofErr w:type="spellStart"/>
      <w:r>
        <w:t>daleke</w:t>
      </w:r>
      <w:proofErr w:type="spellEnd"/>
      <w:r>
        <w:t xml:space="preserve"> 1960.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 </w:t>
      </w:r>
      <w:proofErr w:type="spellStart"/>
      <w:r>
        <w:t>otvorio</w:t>
      </w:r>
      <w:proofErr w:type="spellEnd"/>
      <w:r>
        <w:t xml:space="preserve"> </w:t>
      </w:r>
      <w:proofErr w:type="spellStart"/>
      <w:r>
        <w:t>ambulantu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lečenje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. </w:t>
      </w:r>
      <w:proofErr w:type="spellStart"/>
      <w:proofErr w:type="gramStart"/>
      <w:r>
        <w:t>Locirana</w:t>
      </w:r>
      <w:proofErr w:type="spellEnd"/>
      <w:r>
        <w:t xml:space="preserve"> u </w:t>
      </w:r>
      <w:proofErr w:type="spellStart"/>
      <w:r>
        <w:t>zgradi</w:t>
      </w:r>
      <w:proofErr w:type="spellEnd"/>
      <w:r>
        <w:t xml:space="preserve"> </w:t>
      </w:r>
      <w:proofErr w:type="spellStart"/>
      <w:r>
        <w:t>Antituberkuloznog</w:t>
      </w:r>
      <w:proofErr w:type="spellEnd"/>
      <w:r>
        <w:t xml:space="preserve"> </w:t>
      </w:r>
      <w:proofErr w:type="spellStart"/>
      <w:r>
        <w:t>dispanzera</w:t>
      </w:r>
      <w:proofErr w:type="spellEnd"/>
      <w:r>
        <w:t xml:space="preserve">, </w:t>
      </w:r>
      <w:proofErr w:type="spellStart"/>
      <w:r>
        <w:t>ambulanta</w:t>
      </w:r>
      <w:proofErr w:type="spellEnd"/>
      <w:r>
        <w:t xml:space="preserve"> je </w:t>
      </w:r>
      <w:proofErr w:type="spellStart"/>
      <w:r>
        <w:t>imala</w:t>
      </w:r>
      <w:proofErr w:type="spellEnd"/>
      <w:r>
        <w:t xml:space="preserve"> </w:t>
      </w:r>
      <w:proofErr w:type="spellStart"/>
      <w:r>
        <w:t>petoro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–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lekara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prakse</w:t>
      </w:r>
      <w:proofErr w:type="spellEnd"/>
      <w:r>
        <w:t xml:space="preserve"> i </w:t>
      </w:r>
      <w:proofErr w:type="spellStart"/>
      <w:r>
        <w:t>stomatologa</w:t>
      </w:r>
      <w:proofErr w:type="spellEnd"/>
      <w:r>
        <w:t xml:space="preserve">,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medicinsku</w:t>
      </w:r>
      <w:proofErr w:type="spellEnd"/>
      <w:r>
        <w:t xml:space="preserve"> </w:t>
      </w:r>
      <w:proofErr w:type="spellStart"/>
      <w:r>
        <w:t>sestru</w:t>
      </w:r>
      <w:proofErr w:type="spellEnd"/>
      <w:r>
        <w:t xml:space="preserve">,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zubnog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i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pomoćnog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i </w:t>
      </w:r>
      <w:proofErr w:type="spellStart"/>
      <w:r>
        <w:t>pružala</w:t>
      </w:r>
      <w:proofErr w:type="spellEnd"/>
      <w:r>
        <w:t xml:space="preserve"> je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3740 </w:t>
      </w:r>
      <w:proofErr w:type="spellStart"/>
      <w:r>
        <w:t>redovnih</w:t>
      </w:r>
      <w:proofErr w:type="spellEnd"/>
      <w:r>
        <w:t xml:space="preserve"> i </w:t>
      </w:r>
      <w:proofErr w:type="spellStart"/>
      <w:r>
        <w:t>vanrednih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generacije</w:t>
      </w:r>
      <w:proofErr w:type="spellEnd"/>
      <w:r>
        <w:t xml:space="preserve"> </w:t>
      </w:r>
      <w:proofErr w:type="spellStart"/>
      <w:r>
        <w:t>budućeg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.</w:t>
      </w:r>
      <w:proofErr w:type="gramEnd"/>
    </w:p>
    <w:p w:rsidR="00DD4133" w:rsidRDefault="00DD4133" w:rsidP="00DD4133">
      <w:pPr>
        <w:pStyle w:val="NormalWeb"/>
      </w:pPr>
      <w:proofErr w:type="gramStart"/>
      <w:r>
        <w:t>Sa</w:t>
      </w:r>
      <w:proofErr w:type="gramEnd"/>
      <w:r>
        <w:t xml:space="preserve"> </w:t>
      </w:r>
      <w:proofErr w:type="spellStart"/>
      <w:r>
        <w:t>razvojem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</w:t>
      </w:r>
      <w:proofErr w:type="spellStart"/>
      <w:r>
        <w:t>razvijala</w:t>
      </w:r>
      <w:proofErr w:type="spellEnd"/>
      <w:r>
        <w:t xml:space="preserve"> se i </w:t>
      </w:r>
      <w:proofErr w:type="spellStart"/>
      <w:r>
        <w:t>tadašnja</w:t>
      </w:r>
      <w:proofErr w:type="spellEnd"/>
      <w:r>
        <w:t xml:space="preserve"> </w:t>
      </w:r>
      <w:proofErr w:type="spellStart"/>
      <w:r>
        <w:t>studentska</w:t>
      </w:r>
      <w:proofErr w:type="spellEnd"/>
      <w:r>
        <w:t xml:space="preserve"> </w:t>
      </w:r>
      <w:proofErr w:type="spellStart"/>
      <w:r>
        <w:t>ambulanta</w:t>
      </w:r>
      <w:proofErr w:type="spellEnd"/>
      <w:r>
        <w:t xml:space="preserve">.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formiranjem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, </w:t>
      </w:r>
      <w:proofErr w:type="spellStart"/>
      <w:r>
        <w:t>septembra</w:t>
      </w:r>
      <w:proofErr w:type="spellEnd"/>
      <w:r>
        <w:t xml:space="preserve"> 1965.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postaje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, da bi 1969.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preseljena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lokaciju</w:t>
      </w:r>
      <w:proofErr w:type="spellEnd"/>
      <w:r>
        <w:t xml:space="preserve">. </w:t>
      </w:r>
      <w:proofErr w:type="spellStart"/>
      <w:r>
        <w:t>Porast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, </w:t>
      </w:r>
      <w:proofErr w:type="spellStart"/>
      <w:r>
        <w:t>povećan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i </w:t>
      </w:r>
      <w:proofErr w:type="spellStart"/>
      <w:r>
        <w:t>kadrovsko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dovelo</w:t>
      </w:r>
      <w:proofErr w:type="spellEnd"/>
      <w:r>
        <w:t xml:space="preserve"> je do toga da je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prvi</w:t>
      </w:r>
      <w:proofErr w:type="spellEnd"/>
      <w:r>
        <w:t xml:space="preserve"> put 1973.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postala</w:t>
      </w:r>
      <w:proofErr w:type="spellEnd"/>
      <w:r>
        <w:t xml:space="preserve"> </w:t>
      </w:r>
      <w:proofErr w:type="spellStart"/>
      <w:r>
        <w:t>samostalna</w:t>
      </w:r>
      <w:proofErr w:type="spellEnd"/>
      <w:r>
        <w:t xml:space="preserve">, pod </w:t>
      </w:r>
      <w:proofErr w:type="spellStart"/>
      <w:r>
        <w:t>nazivom</w:t>
      </w:r>
      <w:proofErr w:type="spellEnd"/>
      <w:r>
        <w:t xml:space="preserve"> Dom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,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pratila</w:t>
      </w:r>
      <w:proofErr w:type="spellEnd"/>
      <w:r>
        <w:t xml:space="preserve"> i </w:t>
      </w:r>
      <w:proofErr w:type="spellStart"/>
      <w:r>
        <w:t>izgradnja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ona</w:t>
      </w:r>
      <w:proofErr w:type="spellEnd"/>
      <w:r>
        <w:t xml:space="preserve"> i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nalazi</w:t>
      </w:r>
      <w:proofErr w:type="spellEnd"/>
      <w:r>
        <w:t>. </w:t>
      </w:r>
      <w:proofErr w:type="spellStart"/>
      <w:proofErr w:type="gramStart"/>
      <w:r>
        <w:t>Sledeci</w:t>
      </w:r>
      <w:proofErr w:type="spellEnd"/>
      <w:r>
        <w:t xml:space="preserve"> </w:t>
      </w:r>
      <w:proofErr w:type="spellStart"/>
      <w:r>
        <w:t>tadašnja</w:t>
      </w:r>
      <w:proofErr w:type="spellEnd"/>
      <w:r>
        <w:t xml:space="preserve"> </w:t>
      </w:r>
      <w:proofErr w:type="spellStart"/>
      <w:r>
        <w:t>politička</w:t>
      </w:r>
      <w:proofErr w:type="spellEnd"/>
      <w:r>
        <w:t xml:space="preserve"> </w:t>
      </w:r>
      <w:proofErr w:type="spellStart"/>
      <w:r>
        <w:t>zbivanja</w:t>
      </w:r>
      <w:proofErr w:type="spellEnd"/>
      <w:r>
        <w:t xml:space="preserve">, </w:t>
      </w:r>
      <w:proofErr w:type="spellStart"/>
      <w:r>
        <w:t>ustanova</w:t>
      </w:r>
      <w:proofErr w:type="spellEnd"/>
      <w:r>
        <w:t xml:space="preserve"> je 1980.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postala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Doma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, u </w:t>
      </w:r>
      <w:proofErr w:type="spellStart"/>
      <w:r>
        <w:t>čijem</w:t>
      </w:r>
      <w:proofErr w:type="spellEnd"/>
      <w:r>
        <w:t xml:space="preserve"> je </w:t>
      </w:r>
      <w:proofErr w:type="spellStart"/>
      <w:r>
        <w:t>sastavu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1997. </w:t>
      </w:r>
      <w:proofErr w:type="spellStart"/>
      <w:proofErr w:type="gramStart"/>
      <w:r>
        <w:t>godine</w:t>
      </w:r>
      <w:proofErr w:type="spellEnd"/>
      <w:proofErr w:type="gramEnd"/>
      <w:r>
        <w:t xml:space="preserve">,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Vlade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promenila</w:t>
      </w:r>
      <w:proofErr w:type="spellEnd"/>
      <w:r>
        <w:t xml:space="preserve"> status u </w:t>
      </w:r>
      <w:proofErr w:type="spellStart"/>
      <w:r>
        <w:t>Zavod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Niš</w:t>
      </w:r>
      <w:proofErr w:type="spellEnd"/>
      <w:r>
        <w:t xml:space="preserve"> i od 1998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samostalni</w:t>
      </w:r>
      <w:proofErr w:type="spellEnd"/>
      <w:r>
        <w:t xml:space="preserve"> </w:t>
      </w:r>
      <w:proofErr w:type="spellStart"/>
      <w:r>
        <w:t>Zavod</w:t>
      </w:r>
      <w:proofErr w:type="spellEnd"/>
      <w:r>
        <w:t>.</w:t>
      </w:r>
    </w:p>
    <w:p w:rsidR="00DD4133" w:rsidRDefault="00DD4133" w:rsidP="00DD4133">
      <w:pPr>
        <w:pStyle w:val="NormalWeb"/>
      </w:pPr>
      <w:proofErr w:type="spellStart"/>
      <w:r>
        <w:t>Broj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upućeni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korišcenje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40000, pa je i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pruženih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zavidnom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. </w:t>
      </w:r>
      <w:proofErr w:type="spellStart"/>
      <w:r>
        <w:t>Stalni</w:t>
      </w:r>
      <w:proofErr w:type="spellEnd"/>
      <w:r>
        <w:t xml:space="preserve"> rad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prevenciji</w:t>
      </w:r>
      <w:proofErr w:type="spellEnd"/>
      <w:r>
        <w:t xml:space="preserve"> i </w:t>
      </w:r>
      <w:proofErr w:type="spellStart"/>
      <w:r>
        <w:t>suzbijanju</w:t>
      </w:r>
      <w:proofErr w:type="spellEnd"/>
      <w:r>
        <w:t xml:space="preserve"> </w:t>
      </w:r>
      <w:proofErr w:type="spellStart"/>
      <w:r>
        <w:t>polno</w:t>
      </w:r>
      <w:proofErr w:type="spellEnd"/>
      <w:r>
        <w:t xml:space="preserve"> – </w:t>
      </w:r>
      <w:proofErr w:type="spellStart"/>
      <w:r>
        <w:t>prenosivih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 i </w:t>
      </w:r>
      <w:proofErr w:type="spellStart"/>
      <w:r>
        <w:t>bolesti</w:t>
      </w:r>
      <w:proofErr w:type="spellEnd"/>
      <w:r>
        <w:t xml:space="preserve"> </w:t>
      </w:r>
      <w:proofErr w:type="spellStart"/>
      <w:r>
        <w:t>zavisnosti</w:t>
      </w:r>
      <w:proofErr w:type="spellEnd"/>
      <w:r>
        <w:t xml:space="preserve">,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Zavodu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zdravstvenu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u </w:t>
      </w:r>
      <w:proofErr w:type="spellStart"/>
      <w:r>
        <w:t>Nišu</w:t>
      </w:r>
      <w:proofErr w:type="spellEnd"/>
      <w:r>
        <w:t xml:space="preserve"> </w:t>
      </w:r>
      <w:proofErr w:type="spellStart"/>
      <w:r>
        <w:t>poseban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osetljivost</w:t>
      </w:r>
      <w:proofErr w:type="spellEnd"/>
      <w:r>
        <w:t xml:space="preserve"> i </w:t>
      </w:r>
      <w:proofErr w:type="spellStart"/>
      <w:r>
        <w:t>specificnost</w:t>
      </w:r>
      <w:proofErr w:type="spellEnd"/>
      <w:r>
        <w:t xml:space="preserve"> </w:t>
      </w:r>
      <w:proofErr w:type="spellStart"/>
      <w:r>
        <w:t>populacije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on </w:t>
      </w:r>
      <w:proofErr w:type="spellStart"/>
      <w:r>
        <w:t>bavi</w:t>
      </w:r>
      <w:proofErr w:type="spellEnd"/>
      <w:r>
        <w:t>.</w:t>
      </w:r>
    </w:p>
    <w:p w:rsidR="006C590D" w:rsidRDefault="00DD4133" w:rsidP="00DD4133">
      <w:pPr>
        <w:pStyle w:val="NormalWeb"/>
      </w:pPr>
      <w:proofErr w:type="gramStart"/>
      <w:r>
        <w:t>Sa</w:t>
      </w:r>
      <w:proofErr w:type="gramEnd"/>
      <w:r>
        <w:t xml:space="preserve"> </w:t>
      </w:r>
      <w:proofErr w:type="spellStart"/>
      <w:r>
        <w:t>povećanjem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lokacija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bulevaru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Zorana</w:t>
      </w:r>
      <w:proofErr w:type="spellEnd"/>
      <w:r>
        <w:t xml:space="preserve"> </w:t>
      </w:r>
      <w:proofErr w:type="spellStart"/>
      <w:r>
        <w:t>Ðindića</w:t>
      </w:r>
      <w:proofErr w:type="spellEnd"/>
      <w:r>
        <w:t xml:space="preserve"> 52a </w:t>
      </w:r>
      <w:proofErr w:type="spellStart"/>
      <w:r>
        <w:t>postala</w:t>
      </w:r>
      <w:proofErr w:type="spellEnd"/>
      <w:r>
        <w:t xml:space="preserve"> je </w:t>
      </w:r>
      <w:proofErr w:type="spellStart"/>
      <w:r>
        <w:t>nedovoljna</w:t>
      </w:r>
      <w:proofErr w:type="spellEnd"/>
      <w:r>
        <w:t>, pa od </w:t>
      </w:r>
      <w:proofErr w:type="spellStart"/>
      <w:r>
        <w:t>februara</w:t>
      </w:r>
      <w:proofErr w:type="spellEnd"/>
      <w:r>
        <w:t xml:space="preserve"> 2012 </w:t>
      </w:r>
      <w:proofErr w:type="spellStart"/>
      <w:r>
        <w:t>radimo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u </w:t>
      </w:r>
      <w:proofErr w:type="spellStart"/>
      <w:r>
        <w:t>ulici</w:t>
      </w:r>
      <w:proofErr w:type="spellEnd"/>
      <w:r>
        <w:t xml:space="preserve"> </w:t>
      </w:r>
      <w:proofErr w:type="spellStart"/>
      <w:r>
        <w:t>Katićevoj</w:t>
      </w:r>
      <w:proofErr w:type="spellEnd"/>
      <w:r>
        <w:t xml:space="preserve"> 29.</w:t>
      </w:r>
    </w:p>
    <w:p w:rsidR="00DD4133" w:rsidRDefault="00DD4133" w:rsidP="00DD4133">
      <w:pPr>
        <w:pStyle w:val="NormalWeb"/>
      </w:pPr>
      <w:r>
        <w:t xml:space="preserve">U </w:t>
      </w:r>
      <w:proofErr w:type="spellStart"/>
      <w:r>
        <w:t>Zavodu</w:t>
      </w:r>
      <w:proofErr w:type="spellEnd"/>
      <w:r>
        <w:t xml:space="preserve"> je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zapošljeno</w:t>
      </w:r>
      <w:proofErr w:type="spellEnd"/>
      <w:r>
        <w:t xml:space="preserve"> 47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okciru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>/</w:t>
      </w:r>
      <w:proofErr w:type="spellStart"/>
      <w:r>
        <w:t>odeljenja</w:t>
      </w:r>
      <w:proofErr w:type="spellEnd"/>
    </w:p>
    <w:p w:rsidR="00DD4133" w:rsidRDefault="00DD4133" w:rsidP="00DD4133">
      <w:pPr>
        <w:pStyle w:val="NormalWeb"/>
        <w:numPr>
          <w:ilvl w:val="0"/>
          <w:numId w:val="1"/>
        </w:numPr>
      </w:pPr>
      <w:proofErr w:type="spellStart"/>
      <w:r>
        <w:t>Služba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medicine i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žena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Služba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medicine</w:t>
      </w:r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Odeljenje</w:t>
      </w:r>
      <w:proofErr w:type="spellEnd"/>
      <w:r>
        <w:t xml:space="preserve"> </w:t>
      </w:r>
      <w:proofErr w:type="spellStart"/>
      <w:r>
        <w:t>ginekologije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Odsek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prevenciju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Ultrazvučna</w:t>
      </w:r>
      <w:proofErr w:type="spellEnd"/>
      <w:r>
        <w:t xml:space="preserve"> </w:t>
      </w:r>
      <w:proofErr w:type="spellStart"/>
      <w:r>
        <w:t>dijagnostika</w:t>
      </w:r>
      <w:proofErr w:type="spellEnd"/>
    </w:p>
    <w:p w:rsidR="00DD4133" w:rsidRDefault="00DD4133" w:rsidP="00DD4133">
      <w:pPr>
        <w:pStyle w:val="NormalWeb"/>
        <w:numPr>
          <w:ilvl w:val="0"/>
          <w:numId w:val="1"/>
        </w:numPr>
      </w:pPr>
      <w:proofErr w:type="spellStart"/>
      <w:r>
        <w:t>Specijalističko</w:t>
      </w:r>
      <w:proofErr w:type="spellEnd"/>
      <w:r>
        <w:t xml:space="preserve"> </w:t>
      </w:r>
      <w:proofErr w:type="spellStart"/>
      <w:r>
        <w:t>konsultativna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sa</w:t>
      </w:r>
      <w:proofErr w:type="spellEnd"/>
      <w:r>
        <w:t>:</w:t>
      </w:r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Neuropsihijatrijom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Dermatovenerologijom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Oftalmologijom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Psihologom</w:t>
      </w:r>
      <w:proofErr w:type="spellEnd"/>
    </w:p>
    <w:p w:rsidR="00DD4133" w:rsidRDefault="00DD4133" w:rsidP="00DD4133">
      <w:pPr>
        <w:pStyle w:val="NormalWeb"/>
        <w:numPr>
          <w:ilvl w:val="1"/>
          <w:numId w:val="1"/>
        </w:numPr>
      </w:pPr>
      <w:proofErr w:type="spellStart"/>
      <w:r>
        <w:t>Sociologom</w:t>
      </w:r>
      <w:proofErr w:type="spellEnd"/>
    </w:p>
    <w:p w:rsidR="00DD4133" w:rsidRDefault="00DD4133" w:rsidP="00DD4133">
      <w:pPr>
        <w:pStyle w:val="NormalWeb"/>
        <w:numPr>
          <w:ilvl w:val="0"/>
          <w:numId w:val="1"/>
        </w:numPr>
      </w:pPr>
      <w:proofErr w:type="spellStart"/>
      <w:r>
        <w:t>Laboratorijskom</w:t>
      </w:r>
      <w:proofErr w:type="spellEnd"/>
      <w:r>
        <w:t xml:space="preserve"> </w:t>
      </w:r>
      <w:proofErr w:type="spellStart"/>
      <w:r>
        <w:t>dijagnostikom</w:t>
      </w:r>
      <w:proofErr w:type="spellEnd"/>
    </w:p>
    <w:p w:rsidR="00DD4133" w:rsidRDefault="00DD4133" w:rsidP="00DD4133">
      <w:pPr>
        <w:pStyle w:val="NormalWeb"/>
        <w:numPr>
          <w:ilvl w:val="0"/>
          <w:numId w:val="1"/>
        </w:numPr>
      </w:pPr>
      <w:proofErr w:type="spellStart"/>
      <w:r>
        <w:t>Stomatologijom</w:t>
      </w:r>
      <w:proofErr w:type="spellEnd"/>
    </w:p>
    <w:p w:rsidR="00DD4133" w:rsidRDefault="00DD4133" w:rsidP="00DD4133">
      <w:pPr>
        <w:pStyle w:val="NormalWeb"/>
        <w:numPr>
          <w:ilvl w:val="0"/>
          <w:numId w:val="1"/>
        </w:numPr>
      </w:pPr>
      <w:proofErr w:type="spellStart"/>
      <w:r>
        <w:lastRenderedPageBreak/>
        <w:t>Službom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, </w:t>
      </w:r>
      <w:proofErr w:type="spellStart"/>
      <w:r>
        <w:t>pravne</w:t>
      </w:r>
      <w:proofErr w:type="spellEnd"/>
      <w:r>
        <w:t xml:space="preserve"> i </w:t>
      </w:r>
      <w:proofErr w:type="spellStart"/>
      <w:r>
        <w:t>ekonomsko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poslove</w:t>
      </w:r>
      <w:proofErr w:type="spellEnd"/>
    </w:p>
    <w:sectPr w:rsidR="00DD41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C25"/>
    <w:multiLevelType w:val="hybridMultilevel"/>
    <w:tmpl w:val="6CBE39F4"/>
    <w:lvl w:ilvl="0" w:tplc="CB088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3"/>
    <w:rsid w:val="003201FB"/>
    <w:rsid w:val="003E48D5"/>
    <w:rsid w:val="006C590D"/>
    <w:rsid w:val="00907FF3"/>
    <w:rsid w:val="00D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k121</dc:creator>
  <cp:keywords/>
  <dc:description/>
  <cp:lastModifiedBy>k121</cp:lastModifiedBy>
  <cp:revision>4</cp:revision>
  <dcterms:created xsi:type="dcterms:W3CDTF">2019-01-30T11:40:00Z</dcterms:created>
  <dcterms:modified xsi:type="dcterms:W3CDTF">2019-01-30T11:59:00Z</dcterms:modified>
</cp:coreProperties>
</file>